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38BC8" w14:textId="77777777" w:rsidR="00131FFD" w:rsidRPr="002D3302" w:rsidRDefault="00131FFD" w:rsidP="00131FFD">
      <w:pPr>
        <w:spacing w:line="276" w:lineRule="auto"/>
        <w:jc w:val="center"/>
        <w:rPr>
          <w:rFonts w:ascii="Arial" w:hAnsi="Arial" w:cs="Arial"/>
          <w:color w:val="000000" w:themeColor="text1"/>
          <w:sz w:val="44"/>
          <w:szCs w:val="44"/>
        </w:rPr>
      </w:pPr>
      <w:r w:rsidRPr="002D3302">
        <w:rPr>
          <w:rFonts w:ascii="Arial" w:hAnsi="Arial" w:cs="Arial"/>
          <w:b/>
          <w:color w:val="000000" w:themeColor="text1"/>
          <w:sz w:val="44"/>
          <w:szCs w:val="44"/>
        </w:rPr>
        <w:t>Anhang 3</w:t>
      </w:r>
    </w:p>
    <w:p w14:paraId="0DC62E48" w14:textId="77777777" w:rsidR="00624B5F" w:rsidRPr="002D3302" w:rsidRDefault="00131FFD" w:rsidP="00131FFD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D3302">
        <w:rPr>
          <w:rFonts w:ascii="Arial" w:hAnsi="Arial" w:cs="Arial"/>
          <w:b/>
          <w:color w:val="000000" w:themeColor="text1"/>
          <w:sz w:val="28"/>
          <w:szCs w:val="28"/>
        </w:rPr>
        <w:t>Muster für ein Aufbewahrungs- und Löschkonzept</w:t>
      </w:r>
    </w:p>
    <w:p w14:paraId="06EA4398" w14:textId="77777777" w:rsidR="00131FFD" w:rsidRDefault="00131FFD" w:rsidP="00131FFD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42FE3FA" w14:textId="77777777" w:rsidR="00131FFD" w:rsidRPr="00131FFD" w:rsidRDefault="00131FFD" w:rsidP="00131FFD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pPr w:leftFromText="142" w:rightFromText="142" w:vertAnchor="text" w:horzAnchor="page" w:tblpXSpec="center" w:tblpY="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  <w:gridCol w:w="2835"/>
        <w:gridCol w:w="851"/>
        <w:gridCol w:w="1842"/>
        <w:gridCol w:w="1985"/>
      </w:tblGrid>
      <w:tr w:rsidR="00A57E70" w:rsidRPr="00131FFD" w14:paraId="79CAEBFB" w14:textId="77777777" w:rsidTr="00A57E70">
        <w:trPr>
          <w:trHeight w:val="568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EAAAA" w:themeFill="background2" w:themeFillShade="BF"/>
            <w:vAlign w:val="center"/>
          </w:tcPr>
          <w:p w14:paraId="1C49CBC8" w14:textId="420129BE" w:rsidR="00C26555" w:rsidRPr="00131FFD" w:rsidRDefault="00C26555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Daten / Dokumente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EAAAA" w:themeFill="background2" w:themeFillShade="BF"/>
            <w:vAlign w:val="center"/>
          </w:tcPr>
          <w:p w14:paraId="394A650E" w14:textId="7DC9AD2B" w:rsidR="00C26555" w:rsidRPr="00131FFD" w:rsidRDefault="00C26555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Verarbeitungszweck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EAAAA" w:themeFill="background2" w:themeFillShade="BF"/>
            <w:vAlign w:val="center"/>
          </w:tcPr>
          <w:p w14:paraId="7613940A" w14:textId="0FDD8959" w:rsidR="00C26555" w:rsidRPr="00131FFD" w:rsidRDefault="00C26555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Frist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EAAAA" w:themeFill="background2" w:themeFillShade="BF"/>
            <w:vAlign w:val="center"/>
          </w:tcPr>
          <w:p w14:paraId="6823282F" w14:textId="7F365129" w:rsidR="00C26555" w:rsidRPr="00131FFD" w:rsidRDefault="00C26555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Fristbeginn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AEAAAA" w:themeFill="background2" w:themeFillShade="BF"/>
            <w:vAlign w:val="center"/>
          </w:tcPr>
          <w:p w14:paraId="27C98A49" w14:textId="3357566F" w:rsidR="00C26555" w:rsidRPr="00131FFD" w:rsidRDefault="00C26555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Rechtsgrundlage</w:t>
            </w:r>
          </w:p>
        </w:tc>
      </w:tr>
      <w:tr w:rsidR="00A57E70" w:rsidRPr="00131FFD" w14:paraId="5BD0664B" w14:textId="77777777" w:rsidTr="00A57E70">
        <w:trPr>
          <w:trHeight w:val="538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03E48E" w14:textId="230A5F75" w:rsidR="00536DF3" w:rsidRPr="00131FFD" w:rsidRDefault="00536DF3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Anrede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63E47D" w14:textId="0E1BA267" w:rsidR="00536DF3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41857F" w14:textId="22441C39" w:rsidR="00536DF3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30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AB3D2B" w14:textId="26D7E3DE" w:rsidR="00536DF3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5660E8" w14:textId="2C5B52A3" w:rsidR="00536DF3" w:rsidRPr="00131FFD" w:rsidRDefault="00536DF3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 1478 ABGB</w:t>
            </w:r>
          </w:p>
        </w:tc>
      </w:tr>
      <w:tr w:rsidR="00A57E70" w:rsidRPr="00131FFD" w14:paraId="5FA5FEC2" w14:textId="77777777" w:rsidTr="00A57E70">
        <w:trPr>
          <w:trHeight w:val="538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825AA5" w14:textId="467DF9AD" w:rsidR="00536DF3" w:rsidRPr="00131FFD" w:rsidRDefault="00536DF3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Vorname(n)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DC2988" w14:textId="3732C54F" w:rsidR="00536DF3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322C15" w14:textId="00FE975B" w:rsidR="00536DF3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30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D20E32" w14:textId="704420CB" w:rsidR="00536DF3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779BEF" w14:textId="4AD66200" w:rsidR="00536DF3" w:rsidRPr="00131FFD" w:rsidRDefault="00536DF3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 1478 ABGB</w:t>
            </w:r>
          </w:p>
        </w:tc>
      </w:tr>
      <w:tr w:rsidR="00A57E70" w:rsidRPr="00131FFD" w14:paraId="774EF1A2" w14:textId="77777777" w:rsidTr="00A57E70">
        <w:trPr>
          <w:trHeight w:val="538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1D5631" w14:textId="1D7A7C29" w:rsidR="00536DF3" w:rsidRPr="00131FFD" w:rsidRDefault="00536DF3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Nachname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808452" w14:textId="4237EECD" w:rsidR="00536DF3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6114A2" w14:textId="5BC0A941" w:rsidR="00536DF3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30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615255" w14:textId="7AFCD1B4" w:rsidR="00536DF3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A06BA7" w14:textId="6405C42F" w:rsidR="00536DF3" w:rsidRPr="00131FFD" w:rsidRDefault="00536DF3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 1478 ABGB</w:t>
            </w:r>
          </w:p>
        </w:tc>
      </w:tr>
      <w:tr w:rsidR="00A57E70" w:rsidRPr="00131FFD" w14:paraId="127B9BFA" w14:textId="77777777" w:rsidTr="00A57E70">
        <w:trPr>
          <w:trHeight w:val="538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E0BCB9" w14:textId="4C4419A9" w:rsidR="00536DF3" w:rsidRPr="00131FFD" w:rsidRDefault="00536DF3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Akademischer Titel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B4CB0B" w14:textId="438CC848" w:rsidR="00536DF3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DE2390" w14:textId="58790163" w:rsidR="00536DF3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30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7187D" w14:textId="0CB9EEFD" w:rsidR="00536DF3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4350B2" w14:textId="0E7E1560" w:rsidR="00536DF3" w:rsidRPr="00131FFD" w:rsidRDefault="00536DF3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 1478 ABGB</w:t>
            </w:r>
          </w:p>
        </w:tc>
      </w:tr>
      <w:tr w:rsidR="00A57E70" w:rsidRPr="00131FFD" w14:paraId="1F0821E3" w14:textId="77777777" w:rsidTr="00A57E70">
        <w:trPr>
          <w:trHeight w:val="538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5B57B0" w14:textId="1606C477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Akademischer Titel nachgestellt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3FCBCA" w14:textId="32C6B024" w:rsidR="00DA7F0C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79B77B" w14:textId="02C12CE3" w:rsidR="00DA7F0C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30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80E53E" w14:textId="02813880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E74329" w14:textId="574A79DF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 1478 ABGB</w:t>
            </w:r>
          </w:p>
        </w:tc>
      </w:tr>
      <w:tr w:rsidR="00A57E70" w:rsidRPr="00131FFD" w14:paraId="594673AC" w14:textId="77777777" w:rsidTr="00A57E70">
        <w:trPr>
          <w:trHeight w:val="538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68D442" w14:textId="274D87F4" w:rsidR="0050130C" w:rsidRPr="00131FFD" w:rsidRDefault="0050130C" w:rsidP="00501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Adresse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3AAF6" w14:textId="41A2BD89" w:rsidR="0050130C" w:rsidRDefault="0050130C" w:rsidP="00501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E2880C" w14:textId="1B645B12" w:rsidR="0050130C" w:rsidRDefault="0050130C" w:rsidP="00501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30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89DE65" w14:textId="3A11061B" w:rsidR="0050130C" w:rsidRPr="00131FFD" w:rsidRDefault="0050130C" w:rsidP="00501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259EB5" w14:textId="11A8C04B" w:rsidR="0050130C" w:rsidRPr="00131FFD" w:rsidRDefault="0050130C" w:rsidP="00501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 1478 ABGB</w:t>
            </w:r>
          </w:p>
        </w:tc>
      </w:tr>
      <w:tr w:rsidR="00A57E70" w:rsidRPr="00131FFD" w14:paraId="57BD905B" w14:textId="77777777" w:rsidTr="00A57E70">
        <w:trPr>
          <w:trHeight w:val="538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BF7BD" w14:textId="16A3B7E2" w:rsidR="0050130C" w:rsidRPr="00131FFD" w:rsidRDefault="0050130C" w:rsidP="00501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Postleitzahl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BD5EB9" w14:textId="0758AB67" w:rsidR="0050130C" w:rsidRPr="00131FFD" w:rsidRDefault="0050130C" w:rsidP="00501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E7C1BD" w14:textId="7305AC34" w:rsidR="0050130C" w:rsidRPr="00131FFD" w:rsidRDefault="0050130C" w:rsidP="00501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30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004408" w14:textId="5941CBB5" w:rsidR="0050130C" w:rsidRPr="00131FFD" w:rsidRDefault="0050130C" w:rsidP="00501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3EAE9D" w14:textId="07DDE616" w:rsidR="0050130C" w:rsidRPr="00131FFD" w:rsidRDefault="0050130C" w:rsidP="00501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 1478 ABGB</w:t>
            </w:r>
          </w:p>
        </w:tc>
      </w:tr>
      <w:tr w:rsidR="00A57E70" w:rsidRPr="00131FFD" w14:paraId="5FE18EE3" w14:textId="77777777" w:rsidTr="00A57E70">
        <w:trPr>
          <w:trHeight w:val="834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57CC4D" w14:textId="0ADFC677" w:rsidR="0050130C" w:rsidRPr="00131FFD" w:rsidRDefault="0050130C" w:rsidP="00501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Ort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276A79" w14:textId="30B7A334" w:rsidR="0050130C" w:rsidRPr="00131FFD" w:rsidRDefault="0050130C" w:rsidP="00501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2C6585" w14:textId="727DC6FE" w:rsidR="0050130C" w:rsidRPr="00131FFD" w:rsidRDefault="0050130C" w:rsidP="00501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30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F76AF" w14:textId="0703ADCC" w:rsidR="0050130C" w:rsidRPr="00131FFD" w:rsidRDefault="0050130C" w:rsidP="00501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B8E978" w14:textId="3344C030" w:rsidR="0050130C" w:rsidRPr="00131FFD" w:rsidRDefault="0050130C" w:rsidP="00501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 1478 ABGB</w:t>
            </w:r>
          </w:p>
        </w:tc>
      </w:tr>
      <w:tr w:rsidR="00A57E70" w:rsidRPr="00131FFD" w14:paraId="0E33A143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3382B0" w14:textId="532FC1B2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Abteilung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9757CC" w14:textId="2B0F3509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0FFF28" w14:textId="1B64EFCF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30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BC7767" w14:textId="50169CFE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3D640A" w14:textId="0467BF05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 1478 ABGB</w:t>
            </w:r>
          </w:p>
        </w:tc>
      </w:tr>
      <w:tr w:rsidR="00A57E70" w:rsidRPr="00131FFD" w14:paraId="7AA02A49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BE41B5" w14:textId="7254FB89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Eintritt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8D3C15" w14:textId="24D95C25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46A40E" w14:textId="334617C6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30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10904B" w14:textId="7343D866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C539A" w14:textId="65ADB59F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 1478 ABGB</w:t>
            </w:r>
          </w:p>
        </w:tc>
      </w:tr>
      <w:tr w:rsidR="00A57E70" w:rsidRPr="00131FFD" w14:paraId="42C311DF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32F93" w14:textId="381B85C0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Befristung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9CE275" w14:textId="165FDC97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A88B54" w14:textId="33DF82F8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30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F5F3C7" w14:textId="230E5977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95E019" w14:textId="05CC5360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 1478 ABGB</w:t>
            </w:r>
          </w:p>
        </w:tc>
      </w:tr>
      <w:tr w:rsidR="00A57E70" w:rsidRPr="00131FFD" w14:paraId="45808318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917C57" w14:textId="42E72E5B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Funktionsbezeichnung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60A151" w14:textId="7BBD371A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199F48" w14:textId="54A8AFAB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30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00547E" w14:textId="428F167A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B61640" w14:textId="637D7CA5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 1478 ABGB</w:t>
            </w:r>
          </w:p>
        </w:tc>
      </w:tr>
      <w:tr w:rsidR="00A57E70" w:rsidRPr="00131FFD" w14:paraId="526EB5E9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32147F" w14:textId="585D87F5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Arbeitsverhältnis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01E100" w14:textId="49379841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217951" w14:textId="3CA1268E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30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37FABC" w14:textId="73B08945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9ABDC3" w14:textId="4811B948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 1478 ABGB</w:t>
            </w:r>
          </w:p>
        </w:tc>
      </w:tr>
      <w:tr w:rsidR="00A57E70" w:rsidRPr="00131FFD" w14:paraId="31967E6C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457DD6" w14:textId="30367B28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Normalarbeitszeit/Woche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9DC258" w14:textId="1C035E1C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355D4B" w14:textId="13230502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30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48F058" w14:textId="7BA9AAC8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394199" w14:textId="07FF81F4" w:rsidR="00DA7F0C" w:rsidRPr="00131FFD" w:rsidRDefault="00DA7F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 1478 ABGB</w:t>
            </w:r>
          </w:p>
        </w:tc>
      </w:tr>
      <w:tr w:rsidR="00A57E70" w:rsidRPr="00131FFD" w14:paraId="7A887041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37C84" w14:textId="3496EE22" w:rsidR="00536DF3" w:rsidRPr="00131FFD" w:rsidRDefault="00536DF3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Staatsangehörigkeit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9CA506" w14:textId="49585689" w:rsidR="00536DF3" w:rsidRPr="00131FFD" w:rsidRDefault="00626812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73C58C" w14:textId="612B04DC" w:rsidR="00536DF3" w:rsidRPr="00131FFD" w:rsidRDefault="00626812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6E7B0D" w14:textId="208AEBA8" w:rsidR="00536DF3" w:rsidRPr="00131FFD" w:rsidRDefault="00626812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>1. Jänner des Folgejahres nach dem Steuerjahr, auf das sich die Angaben beziehen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7390D7" w14:textId="08731584" w:rsidR="00536DF3" w:rsidRPr="00131FFD" w:rsidRDefault="00536DF3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</w:t>
            </w:r>
            <w:r w:rsid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132 </w:t>
            </w:r>
            <w:proofErr w:type="spellStart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 w:rsid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BAO;  § 68 ASVG </w:t>
            </w:r>
          </w:p>
        </w:tc>
      </w:tr>
      <w:tr w:rsidR="00A57E70" w:rsidRPr="00131FFD" w14:paraId="73767096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3D65A6" w14:textId="2B9BDC21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Geburtsdatum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14FDF" w14:textId="13610B68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11EB30" w14:textId="37D4858A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30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786DBA" w14:textId="64D41885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163184" w14:textId="7D4340AE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 1478 ABGB</w:t>
            </w:r>
          </w:p>
        </w:tc>
      </w:tr>
      <w:tr w:rsidR="00A57E70" w:rsidRPr="00131FFD" w14:paraId="199EB1D4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7A439B" w14:textId="261A8568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Konfession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8075B7" w14:textId="4409EA8F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30B03D" w14:textId="622C421D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E60E4A" w14:textId="0128838C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>1. Jänner des Folgejahres nach dem Steuerjahr, auf das sich die Angaben beziehen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BF2FEF" w14:textId="026B200B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132 </w:t>
            </w:r>
            <w:proofErr w:type="spellStart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BAO;  § 68 ASVG </w:t>
            </w:r>
          </w:p>
        </w:tc>
      </w:tr>
      <w:tr w:rsidR="00A57E70" w:rsidRPr="00131FFD" w14:paraId="4D5CC56C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7F21FB" w14:textId="57B530FA" w:rsidR="00626812" w:rsidRPr="00131FFD" w:rsidRDefault="0050130C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KV-Einstufung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47718C" w14:textId="2D99832C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C0020" w14:textId="32C30987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FD6D31" w14:textId="6ACA749F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>1. Jänner des Folgejahres nach dem Steuerjahr, auf das sich die Angaben beziehen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52D907" w14:textId="49F6A211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132 </w:t>
            </w:r>
            <w:proofErr w:type="spellStart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BAO;  § 68 ASVG </w:t>
            </w:r>
          </w:p>
        </w:tc>
      </w:tr>
      <w:tr w:rsidR="00A57E70" w:rsidRPr="00131FFD" w14:paraId="2EDB5D08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FA23CA" w14:textId="102D7216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Mehrarbeit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856181" w14:textId="2E38E330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FA44D1" w14:textId="109F0259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2ECD2E" w14:textId="44268162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>1. Jänner des Folgejahres nach dem Steuerjahr, auf das sich die Angaben beziehen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8253F2" w14:textId="39208C65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132 </w:t>
            </w:r>
            <w:proofErr w:type="spellStart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BAO;  § 68 ASVG </w:t>
            </w:r>
          </w:p>
        </w:tc>
      </w:tr>
      <w:tr w:rsidR="00A57E70" w:rsidRPr="00131FFD" w14:paraId="4EAF5D4C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8CC7F6" w14:textId="1F4ED42C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Grundgehalt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DFB06" w14:textId="4B8C062E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13DCBD" w14:textId="0E19A9C8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08040A" w14:textId="6AEDEC8C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 Jänner des Folgejahres nach dem Steuerjahr, auf das sich die Angaben </w:t>
            </w: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beziehen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8FFB7B" w14:textId="2D9A81D7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§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132 </w:t>
            </w:r>
            <w:proofErr w:type="spellStart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BAO;  § 68 ASVG </w:t>
            </w:r>
          </w:p>
        </w:tc>
      </w:tr>
      <w:tr w:rsidR="00A57E70" w:rsidRPr="00131FFD" w14:paraId="3EB6ABB5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55A308" w14:textId="7A60D939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Pendlerpauschale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292F7C" w14:textId="23C51519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0F9EF6" w14:textId="23687990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5200F5" w14:textId="4350F9DF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>1. Jänner des Folgejahres nach dem Steuerjahr, auf das sich die Angaben beziehen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FB9CAF" w14:textId="449359D0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132 </w:t>
            </w:r>
            <w:proofErr w:type="spellStart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BAO;  § 68 ASVG </w:t>
            </w:r>
          </w:p>
        </w:tc>
      </w:tr>
      <w:tr w:rsidR="00A57E70" w:rsidRPr="00131FFD" w14:paraId="64543477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E61932" w14:textId="64228316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Jobticket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8D03B2" w14:textId="7563560F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D381E4" w14:textId="5BFF7E96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2AEF31" w14:textId="16095DE5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>1. Jänner des Folgejahres nach dem Steuerjahr, auf das sich die Angaben beziehen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27076A" w14:textId="1100DD59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132 </w:t>
            </w:r>
            <w:proofErr w:type="spellStart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BAO;  § 68 ASVG </w:t>
            </w:r>
          </w:p>
        </w:tc>
      </w:tr>
      <w:tr w:rsidR="00A57E70" w:rsidRPr="00131FFD" w14:paraId="3CC06637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6D9399" w14:textId="739010E1" w:rsidR="00536DF3" w:rsidRPr="00131FFD" w:rsidRDefault="00536DF3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Abfertigung alt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235C5F" w14:textId="412C3BF5" w:rsidR="00536DF3" w:rsidRPr="00131FFD" w:rsidRDefault="005013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9B81F9" w14:textId="7F5BF2BE" w:rsidR="00536DF3" w:rsidRPr="00131FFD" w:rsidRDefault="005013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D62904" w14:textId="3DCCF0F1" w:rsidR="00536DF3" w:rsidRPr="00131FFD" w:rsidRDefault="0050130C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>1. Jänner des Folgejahres nach dem Steuerjahr, auf das sich die Angaben beziehen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F04629" w14:textId="0AC174E4" w:rsidR="00536DF3" w:rsidRPr="00131FFD" w:rsidRDefault="00536DF3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§ 6 </w:t>
            </w:r>
            <w:proofErr w:type="spellStart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 AVRAG</w:t>
            </w:r>
            <w:r w:rsid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; </w:t>
            </w:r>
            <w:r w:rsidR="00626812"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</w:t>
            </w:r>
            <w:r w:rsid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26812"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132 </w:t>
            </w:r>
            <w:proofErr w:type="spellStart"/>
            <w:r w:rsidR="00626812"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 w:rsid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26812"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BAO;  § 68 ASVG</w:t>
            </w:r>
          </w:p>
        </w:tc>
      </w:tr>
      <w:tr w:rsidR="00A57E70" w:rsidRPr="00131FFD" w14:paraId="4F3B657D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1E2538" w14:textId="143C1E25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Bildungskarenz / Bestätigung AMS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038727" w14:textId="6ACE7A0B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64D20F" w14:textId="6E404E03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DB830E" w14:textId="29DDF6E5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>1. Jänner des Folgejahres nach dem Steuerjahr, auf das sich die Angaben beziehen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3FA8CC" w14:textId="405A8D67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132 </w:t>
            </w:r>
            <w:proofErr w:type="spellStart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BAO;  § 68 ASVG </w:t>
            </w:r>
          </w:p>
        </w:tc>
      </w:tr>
      <w:tr w:rsidR="00A57E70" w:rsidRPr="00131FFD" w14:paraId="38FBE329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B13BE9" w14:textId="2F8F02A1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Pfändungen / Bescheid vom Gericht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5EDD" w14:textId="5C941790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9E5007" w14:textId="452900CD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70ED3E" w14:textId="0254298D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>1. Jänner des Folgejahres nach dem Steuerjahr, auf das sich die Angaben beziehen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4A2F0E" w14:textId="08FDDCCF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132 </w:t>
            </w:r>
            <w:proofErr w:type="spellStart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BAO;  § 68 ASVG </w:t>
            </w:r>
          </w:p>
        </w:tc>
      </w:tr>
      <w:tr w:rsidR="00A57E70" w:rsidRPr="00131FFD" w14:paraId="531F11F0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4662C8" w14:textId="5B155B3A" w:rsidR="00536DF3" w:rsidRPr="00131FFD" w:rsidRDefault="00536DF3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Abwesenheitsanträge/Urlaube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E08FFB" w14:textId="7D10244D" w:rsidR="00536DF3" w:rsidRPr="00131FFD" w:rsidRDefault="00626812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005FC2" w14:textId="7044EE13" w:rsidR="00536DF3" w:rsidRPr="00131FFD" w:rsidRDefault="00626812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666B91" w14:textId="5F8C4BDD" w:rsidR="00536DF3" w:rsidRPr="00131FFD" w:rsidRDefault="00626812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 Jänner des Folgejahres nach dem Steuerjahr, auf das sich die </w:t>
            </w: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Angaben beziehen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E46808" w14:textId="77777777" w:rsidR="00536DF3" w:rsidRPr="00131FFD" w:rsidRDefault="00536DF3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§ 4 </w:t>
            </w:r>
            <w:proofErr w:type="spellStart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 </w:t>
            </w:r>
            <w:proofErr w:type="spellStart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UrlG</w:t>
            </w:r>
            <w:proofErr w:type="spellEnd"/>
          </w:p>
          <w:p w14:paraId="78398E90" w14:textId="5CEED126" w:rsidR="00536DF3" w:rsidRPr="00131FFD" w:rsidRDefault="00536DF3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 1486 Z 5 ABGB</w:t>
            </w:r>
            <w:r w:rsidR="000F6767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  <w:r w:rsidR="000F6767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="00626812"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</w:t>
            </w:r>
            <w:r w:rsid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26812"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132 </w:t>
            </w:r>
            <w:proofErr w:type="spellStart"/>
            <w:r w:rsidR="00626812"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 w:rsid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26812"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BAO;  § 68 ASVG</w:t>
            </w:r>
          </w:p>
        </w:tc>
      </w:tr>
      <w:tr w:rsidR="00A57E70" w:rsidRPr="00131FFD" w14:paraId="46B78AB7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00061E" w14:textId="2BA95C2B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Bestätigungen Sonderurlaub (z.B. </w:t>
            </w:r>
            <w:proofErr w:type="spellStart"/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Partezettel</w:t>
            </w:r>
            <w:proofErr w:type="spellEnd"/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997FA2" w14:textId="15153781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C25F43" w14:textId="6B67F245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D7F74" w14:textId="07BD5D18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>1. Jänner des Folgejahres nach dem Steuerjahr, auf das sich die Angaben beziehen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9F777A" w14:textId="06A9289B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132 </w:t>
            </w:r>
            <w:proofErr w:type="spellStart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BAO;  § 68 ASVG </w:t>
            </w:r>
          </w:p>
        </w:tc>
      </w:tr>
      <w:tr w:rsidR="00A57E70" w:rsidRPr="00131FFD" w14:paraId="604F5CC3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301B06" w14:textId="61059A5D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Krankmeldungen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6308E2" w14:textId="5CC3631D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588BCA" w14:textId="4EBE47CB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F77502" w14:textId="2FFAD8DC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>1. Jänner des Folgejahres nach dem Steuerjahr, auf das sich die Angaben beziehen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50C982" w14:textId="455E3CE0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132 </w:t>
            </w:r>
            <w:proofErr w:type="spellStart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BAO;  § 68 ASVG </w:t>
            </w:r>
          </w:p>
        </w:tc>
      </w:tr>
      <w:tr w:rsidR="00A57E70" w:rsidRPr="00131FFD" w14:paraId="1C76E59F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A68B31" w14:textId="0A9C26C4" w:rsidR="00626812" w:rsidRPr="00536DF3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6DF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Lohnzettel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97F6DB" w14:textId="54A67EA0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E63B61" w14:textId="516738A1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80A99E" w14:textId="59E7BF1E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>1. Jänner des Folgejahres nach dem Steuerjahr, auf das sich die Angaben beziehen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F7E0C7" w14:textId="2A9BD7EA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132 </w:t>
            </w:r>
            <w:proofErr w:type="spellStart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BAO;  § 68 ASVG </w:t>
            </w:r>
          </w:p>
        </w:tc>
      </w:tr>
      <w:tr w:rsidR="00A57E70" w:rsidRPr="00131FFD" w14:paraId="3272B1E0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53C880" w14:textId="509DE245" w:rsidR="00626812" w:rsidRPr="00536DF3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36DF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Timesheets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B678CB" w14:textId="493D27C7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4D293" w14:textId="4A2BE1FF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4F082C" w14:textId="12548AB8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>1. Jänner des Folgejahres nach dem Steuerjahr, auf das sich die Angaben beziehen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F977B8" w14:textId="505A6CAA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132 </w:t>
            </w:r>
            <w:proofErr w:type="spellStart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BAO;  § 68 ASVG </w:t>
            </w:r>
          </w:p>
        </w:tc>
      </w:tr>
      <w:tr w:rsidR="00A57E70" w:rsidRPr="00131FFD" w14:paraId="1C3938E6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1EA4A8" w14:textId="58EB082D" w:rsidR="00626812" w:rsidRPr="00536DF3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6DF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Unterlagen Schwangerschaft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BE7A0" w14:textId="66B76136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31AB30" w14:textId="241937AD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80FD8C" w14:textId="3306484A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>1. Jänner des Folgejahres nach dem Steuerjahr, auf das sich die Angaben beziehen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8BA4AD" w14:textId="6AFBC99A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132 </w:t>
            </w:r>
            <w:proofErr w:type="spellStart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BAO;  § 68 ASVG </w:t>
            </w:r>
          </w:p>
        </w:tc>
      </w:tr>
      <w:tr w:rsidR="00A57E70" w:rsidRPr="00131FFD" w14:paraId="7A5E99A5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1FD392C1" w14:textId="1A39476E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Monatsbruttogehalt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12B1C384" w14:textId="62697901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8A66AC8" w14:textId="46E9FDF3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35B4D9A" w14:textId="7E58CC02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 Jänner des Folgejahres nach dem Steuerjahr, </w:t>
            </w: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auf das sich die Angaben beziehen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0BCE9B5" w14:textId="5CBE59EF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§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132 </w:t>
            </w:r>
            <w:proofErr w:type="spellStart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BAO;  § 68 ASVG </w:t>
            </w:r>
          </w:p>
        </w:tc>
      </w:tr>
      <w:tr w:rsidR="00A57E70" w:rsidRPr="00131FFD" w14:paraId="41DF7E0C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2F941075" w14:textId="35F362C2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Arbeitstage/Woche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E481AE4" w14:textId="2B3633E1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F3C741F" w14:textId="6036750D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1D3F9431" w14:textId="2F4E980F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>1. Jänner des Folgejahres nach dem Steuerjahr, auf das sich die Angaben beziehen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2B24E7DB" w14:textId="3E3A8C72" w:rsidR="00626812" w:rsidRPr="00131FFD" w:rsidRDefault="00626812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132 </w:t>
            </w:r>
            <w:proofErr w:type="spellStart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BAO;  § 68 ASVG </w:t>
            </w:r>
          </w:p>
        </w:tc>
      </w:tr>
      <w:tr w:rsidR="00A57E70" w:rsidRPr="00131FFD" w14:paraId="6D3C326F" w14:textId="77777777" w:rsidTr="00A57E70">
        <w:trPr>
          <w:trHeight w:val="30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2CD48152" w14:textId="3967B8BF" w:rsidR="00512705" w:rsidRPr="00131FFD" w:rsidRDefault="00512705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Meldung Arbeitsunfälle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6F71DF6F" w14:textId="7BD66698" w:rsidR="00512705" w:rsidRDefault="00512705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E958B73" w14:textId="6B2AD0B3" w:rsidR="00512705" w:rsidRDefault="00512705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 Jahre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A13AACB" w14:textId="4E46CBA2" w:rsidR="00512705" w:rsidRPr="00626812" w:rsidRDefault="00512705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Ab Unfall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6F8C1CDD" w14:textId="64954A0D" w:rsidR="00512705" w:rsidRPr="00131FFD" w:rsidRDefault="00512705" w:rsidP="006268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§ 16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ASchG</w:t>
            </w:r>
            <w:proofErr w:type="spellEnd"/>
          </w:p>
        </w:tc>
      </w:tr>
      <w:tr w:rsidR="00A57E70" w:rsidRPr="00131FFD" w14:paraId="675330F0" w14:textId="77777777" w:rsidTr="00A57E70">
        <w:trPr>
          <w:trHeight w:val="549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6AA46B5D" w14:textId="74F076C8" w:rsidR="00004EEB" w:rsidRPr="00131FFD" w:rsidRDefault="00004EEB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Bewerbungsunterlagen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0B7AD6B" w14:textId="4D98A366" w:rsidR="00004EEB" w:rsidRPr="00131FFD" w:rsidRDefault="00796E8E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Rechtspflichten/überwiegendes berechtigtes Interesse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A44279D" w14:textId="77777777" w:rsidR="00004EEB" w:rsidRDefault="00796E8E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 Monate</w:t>
            </w:r>
          </w:p>
          <w:p w14:paraId="6184CB85" w14:textId="73C16761" w:rsidR="0050130C" w:rsidRPr="00131FFD" w:rsidRDefault="0050130C" w:rsidP="005013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E808B80" w14:textId="32860593" w:rsidR="00004EEB" w:rsidRPr="00131FFD" w:rsidRDefault="00796E8E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Abschluss des Bewerbungsprozesses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647493B3" w14:textId="5A90AA26" w:rsidR="00004EEB" w:rsidRPr="00131FFD" w:rsidRDefault="00796E8E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§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GlBG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; § 7k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BEinstG</w:t>
            </w:r>
            <w:proofErr w:type="spellEnd"/>
          </w:p>
        </w:tc>
      </w:tr>
      <w:tr w:rsidR="000F6767" w:rsidRPr="00131FFD" w14:paraId="04417CE1" w14:textId="77777777" w:rsidTr="00A57E70">
        <w:trPr>
          <w:trHeight w:val="549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C29E510" w14:textId="4809B9C9" w:rsidR="007E4C07" w:rsidRPr="00131FFD" w:rsidRDefault="007E4C07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Strafregisterauszug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E453E26" w14:textId="6811B382" w:rsidR="007E4C07" w:rsidRPr="00131FFD" w:rsidRDefault="007E4C07" w:rsidP="007E4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 /überwiegendes berechtigtes Interesse</w:t>
            </w:r>
          </w:p>
        </w:tc>
        <w:tc>
          <w:tcPr>
            <w:tcW w:w="46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C44BE33" w14:textId="144777A1" w:rsidR="007E4C07" w:rsidRPr="00131FFD" w:rsidRDefault="007E4C07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Löschung nach Vorlage</w:t>
            </w:r>
            <w:r w:rsidR="00F741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und Prüfung</w:t>
            </w:r>
          </w:p>
        </w:tc>
      </w:tr>
      <w:tr w:rsidR="000F6767" w:rsidRPr="00131FFD" w14:paraId="5623D758" w14:textId="77777777" w:rsidTr="00A57E70">
        <w:trPr>
          <w:trHeight w:val="549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11B1630C" w14:textId="3809354B" w:rsidR="007E4C07" w:rsidRDefault="007E4C07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Sprachnachweise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D317C4E" w14:textId="3FBDD44F" w:rsidR="007E4C07" w:rsidRPr="00131FFD" w:rsidRDefault="007E4C07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 /überwiegendes berechtigtes Interesse</w:t>
            </w:r>
          </w:p>
        </w:tc>
        <w:tc>
          <w:tcPr>
            <w:tcW w:w="46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8209C95" w14:textId="63316C92" w:rsidR="007E4C07" w:rsidRPr="00131FFD" w:rsidRDefault="007E4C07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Löschung nach </w:t>
            </w:r>
            <w:r w:rsidR="00B139FE"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</w:tc>
      </w:tr>
      <w:tr w:rsidR="000F6767" w:rsidRPr="00131FFD" w14:paraId="0262E782" w14:textId="77777777" w:rsidTr="00A57E70">
        <w:trPr>
          <w:trHeight w:val="549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29C1289B" w14:textId="27580C97" w:rsidR="007E4C07" w:rsidRDefault="007E4C07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Meldezettel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23F9C25" w14:textId="3AEE74D6" w:rsidR="007E4C07" w:rsidRPr="00131FFD" w:rsidRDefault="007E4C07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Rechtspflichten/überwiegendes berechtigtes Interesse</w:t>
            </w:r>
          </w:p>
        </w:tc>
        <w:tc>
          <w:tcPr>
            <w:tcW w:w="46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EC0B816" w14:textId="7C5CEF7E" w:rsidR="007E4C07" w:rsidRPr="00131FFD" w:rsidRDefault="00BA3445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Löschung nach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</w:tc>
      </w:tr>
      <w:tr w:rsidR="00A57E70" w:rsidRPr="00131FFD" w14:paraId="6C2B4B76" w14:textId="77777777" w:rsidTr="00A57E70">
        <w:trPr>
          <w:trHeight w:val="549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5D30647" w14:textId="1E9CDF56" w:rsidR="00B139FE" w:rsidRDefault="00B139FE" w:rsidP="006462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Heiratsurkunde </w:t>
            </w:r>
            <w:r w:rsidR="0064621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br/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BA4B345" w14:textId="367ED0EE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87E6A54" w14:textId="3A221B45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24C219EB" w14:textId="497CF39E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6812">
              <w:rPr>
                <w:rFonts w:ascii="Arial" w:hAnsi="Arial" w:cs="Arial"/>
                <w:color w:val="000000" w:themeColor="text1"/>
                <w:sz w:val="22"/>
                <w:szCs w:val="22"/>
              </w:rPr>
              <w:t>1. Jänner des Folgejahres nach dem Steuerjahr, auf das sich die Angaben beziehen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5691A85" w14:textId="599ACE29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132 </w:t>
            </w:r>
            <w:proofErr w:type="spellStart"/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Abs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BAO;  § 68 ASVG </w:t>
            </w:r>
          </w:p>
        </w:tc>
      </w:tr>
      <w:tr w:rsidR="00A57E70" w:rsidRPr="00131FFD" w14:paraId="1EF022BB" w14:textId="77777777" w:rsidTr="00A57E70">
        <w:trPr>
          <w:trHeight w:val="549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6A8045FA" w14:textId="609ACAB5" w:rsidR="00B139FE" w:rsidRPr="00131FFD" w:rsidRDefault="00B139FE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Private Telefonnummer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6097EE1" w14:textId="1CE019E1" w:rsidR="00B139FE" w:rsidRPr="00131FFD" w:rsidRDefault="00B139FE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Rechtspflichten/überwiegendes berechtigtes Interesse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5556FA1" w14:textId="5C4D9A96" w:rsidR="00B139FE" w:rsidRPr="00131FFD" w:rsidRDefault="00B139FE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 Jahr 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9355AFB" w14:textId="6530D9BD" w:rsidR="00B139FE" w:rsidRPr="00131FFD" w:rsidRDefault="00B139FE" w:rsidP="00DA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</w:tc>
      </w:tr>
      <w:tr w:rsidR="00A57E70" w:rsidRPr="00131FFD" w14:paraId="277DDEDD" w14:textId="77777777" w:rsidTr="00A57E70">
        <w:trPr>
          <w:trHeight w:val="549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97D96F3" w14:textId="3E49A7E4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IBAN /SWIFT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6214CF01" w14:textId="229D197C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Rechtspflichten/überwiegendes berechtigtes Interesse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3563466" w14:textId="7FE76649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 Jahr 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F944F83" w14:textId="77777777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  <w:p w14:paraId="0482C2F5" w14:textId="37BB1E8B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57E70" w:rsidRPr="00131FFD" w14:paraId="5C430789" w14:textId="77777777" w:rsidTr="00A57E70">
        <w:trPr>
          <w:trHeight w:val="549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994FCAB" w14:textId="2ABAAF38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Beschäftigungsbewilligung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63AE3743" w14:textId="7AB4535B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Rechtspflichten/überwiegendes berechtigtes Interesse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2D8AEB05" w14:textId="72EEB50E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 Jahr 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986FB34" w14:textId="77777777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  <w:p w14:paraId="176A18B8" w14:textId="2A5FD754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57E70" w:rsidRPr="00131FFD" w14:paraId="1A2A3103" w14:textId="77777777" w:rsidTr="00A57E70">
        <w:trPr>
          <w:trHeight w:val="549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892D141" w14:textId="56E0C591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Niederlassungsbewilligung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3726DAC" w14:textId="22838B92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Rechtspflichten/überwiegendes berechtigtes Interesse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7E64F22" w14:textId="2B8E37EE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 Jahr 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6ED6D8B5" w14:textId="77777777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  <w:p w14:paraId="3FE6F3F7" w14:textId="77777777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57E70" w:rsidRPr="00131FFD" w14:paraId="17300D1F" w14:textId="77777777" w:rsidTr="00A57E70">
        <w:trPr>
          <w:trHeight w:val="549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1EF5D425" w14:textId="6D984DE4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Protokoll Jahresgespräche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7D85C9E" w14:textId="37DA1719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Rechtspflichten/überwiegendes berechtigtes Interesse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2265F6B0" w14:textId="40933725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 Jahre  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189E97BE" w14:textId="6F5F3A87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Nach Durchführung des jeweiligen Jahresgesprächs</w:t>
            </w:r>
          </w:p>
        </w:tc>
      </w:tr>
      <w:tr w:rsidR="00A57E70" w:rsidRPr="00131FFD" w14:paraId="3E77C23D" w14:textId="77777777" w:rsidTr="00A57E70">
        <w:trPr>
          <w:trHeight w:val="549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6A35CF12" w14:textId="64803A0D" w:rsidR="00E44A94" w:rsidRPr="00131FFD" w:rsidRDefault="00E44A94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Bestätigung über Behinderungen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2D55DEED" w14:textId="40085D2C" w:rsidR="00E44A94" w:rsidRPr="00131FFD" w:rsidRDefault="00E44A94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Rechtspflichten/überwiegendes berechtigtes Interesse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255E777" w14:textId="1BEB4624" w:rsidR="00E44A94" w:rsidRPr="00131FFD" w:rsidRDefault="00E44A94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 Jahre 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27B4D733" w14:textId="77777777" w:rsidR="00E44A94" w:rsidRPr="00131FFD" w:rsidRDefault="00E44A94" w:rsidP="00E44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  <w:p w14:paraId="6BD0A5DB" w14:textId="77777777" w:rsidR="00E44A94" w:rsidRPr="00131FFD" w:rsidRDefault="00E44A94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57E70" w:rsidRPr="00131FFD" w14:paraId="019C2930" w14:textId="77777777" w:rsidTr="00A57E70">
        <w:trPr>
          <w:trHeight w:val="549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9813C35" w14:textId="5F194091" w:rsidR="00B139FE" w:rsidRPr="00131FFD" w:rsidRDefault="000D1D5F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Schulungsbestätigungen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DEF99F0" w14:textId="2A5C3F5D" w:rsidR="00B139FE" w:rsidRPr="00131FFD" w:rsidRDefault="000D1D5F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Rechtspflichten/überwiegendes berechtigtes Interesse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6BF18079" w14:textId="0835C6D0" w:rsidR="00B139FE" w:rsidRPr="00131FFD" w:rsidRDefault="000D1D5F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 Jahre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1ED0683E" w14:textId="77777777" w:rsidR="000D1D5F" w:rsidRPr="00131FFD" w:rsidRDefault="000D1D5F" w:rsidP="000D1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  <w:p w14:paraId="2ADA9E90" w14:textId="77777777" w:rsidR="00B139FE" w:rsidRPr="00131FFD" w:rsidRDefault="00B139FE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2001D6DA" w14:textId="3C3BD822" w:rsidR="00B139FE" w:rsidRPr="00131FFD" w:rsidRDefault="000D1D5F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§ 2d AVRAG</w:t>
            </w:r>
          </w:p>
        </w:tc>
      </w:tr>
      <w:tr w:rsidR="00A57E70" w:rsidRPr="00131FFD" w14:paraId="194E8928" w14:textId="77777777" w:rsidTr="00A57E70">
        <w:trPr>
          <w:trHeight w:val="549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63DEDDDC" w14:textId="263FF02C" w:rsidR="000F6767" w:rsidRPr="00131FFD" w:rsidRDefault="000F6767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Qualifikationsnachweise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7F22120" w14:textId="3A811C6A" w:rsidR="000F6767" w:rsidRPr="00131FFD" w:rsidRDefault="000F6767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Rechtspflichten/überwiegendes berechtigtes Interesse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A19AC22" w14:textId="5A32B424" w:rsidR="000F6767" w:rsidRPr="00131FFD" w:rsidRDefault="000F6767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8EAC4F6" w14:textId="4192F459" w:rsidR="000F6767" w:rsidRPr="00131FFD" w:rsidRDefault="000F6767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1DE29A84" w14:textId="4ADC83A8" w:rsidR="000F6767" w:rsidRPr="00131FFD" w:rsidRDefault="000F6767" w:rsidP="00B13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 1486 Z 5 ABGB</w:t>
            </w:r>
          </w:p>
        </w:tc>
      </w:tr>
      <w:tr w:rsidR="00A57E70" w:rsidRPr="00131FFD" w14:paraId="26385E94" w14:textId="77777777" w:rsidTr="00A57E70">
        <w:trPr>
          <w:trHeight w:val="549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25AF705" w14:textId="5B910AE9" w:rsidR="00D869A4" w:rsidRDefault="00D869A4" w:rsidP="00D86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Dienstzeugnisse ehemaliger Dienstgeber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6C36DFC" w14:textId="3AE8E6F4" w:rsidR="00D869A4" w:rsidRDefault="00D869A4" w:rsidP="00D86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Vertragserfüllung/Erfüllung Rechtspflichten/überwiegendes berechtigtes Interesse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125F16FE" w14:textId="13F0E3CD" w:rsidR="00D869A4" w:rsidRDefault="00D869A4" w:rsidP="00D86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 Jahre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6501DBD3" w14:textId="1B5FFC0D" w:rsidR="00D869A4" w:rsidRDefault="00D869A4" w:rsidP="00D86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Beendigung Dienstverhältnis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135B076B" w14:textId="4C554AA0" w:rsidR="00D869A4" w:rsidRPr="00131FFD" w:rsidRDefault="00D869A4" w:rsidP="00D86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1FFD">
              <w:rPr>
                <w:rFonts w:ascii="Arial" w:hAnsi="Arial" w:cs="Arial"/>
                <w:color w:val="000000" w:themeColor="text1"/>
                <w:sz w:val="22"/>
                <w:szCs w:val="22"/>
              </w:rPr>
              <w:t>§ 1486 Z 5 ABGB</w:t>
            </w:r>
          </w:p>
        </w:tc>
      </w:tr>
    </w:tbl>
    <w:p w14:paraId="4518165A" w14:textId="77777777" w:rsidR="00476B83" w:rsidRPr="00131FFD" w:rsidRDefault="008500CE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476B83" w:rsidRPr="00131FFD" w:rsidSect="005B60B1">
      <w:pgSz w:w="16840" w:h="11900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CF5D3" w14:textId="77777777" w:rsidR="008500CE" w:rsidRDefault="008500CE" w:rsidP="00624B5F">
      <w:r>
        <w:separator/>
      </w:r>
    </w:p>
  </w:endnote>
  <w:endnote w:type="continuationSeparator" w:id="0">
    <w:p w14:paraId="43101223" w14:textId="77777777" w:rsidR="008500CE" w:rsidRDefault="008500CE" w:rsidP="0062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D7140" w14:textId="77777777" w:rsidR="008500CE" w:rsidRDefault="008500CE" w:rsidP="00624B5F">
      <w:r>
        <w:separator/>
      </w:r>
    </w:p>
  </w:footnote>
  <w:footnote w:type="continuationSeparator" w:id="0">
    <w:p w14:paraId="00E93FF4" w14:textId="77777777" w:rsidR="008500CE" w:rsidRDefault="008500CE" w:rsidP="00624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B1"/>
    <w:rsid w:val="00004EEB"/>
    <w:rsid w:val="00075E42"/>
    <w:rsid w:val="000D1D5F"/>
    <w:rsid w:val="000F6767"/>
    <w:rsid w:val="00125A77"/>
    <w:rsid w:val="00131FFD"/>
    <w:rsid w:val="00281D19"/>
    <w:rsid w:val="002D3302"/>
    <w:rsid w:val="003D1AA5"/>
    <w:rsid w:val="00415125"/>
    <w:rsid w:val="00477227"/>
    <w:rsid w:val="004B2BB1"/>
    <w:rsid w:val="0050130C"/>
    <w:rsid w:val="00512705"/>
    <w:rsid w:val="00536DF3"/>
    <w:rsid w:val="005B60B1"/>
    <w:rsid w:val="00624B5F"/>
    <w:rsid w:val="00626812"/>
    <w:rsid w:val="0064621E"/>
    <w:rsid w:val="006C22AB"/>
    <w:rsid w:val="00751A96"/>
    <w:rsid w:val="00796E8E"/>
    <w:rsid w:val="007E4C07"/>
    <w:rsid w:val="008500CE"/>
    <w:rsid w:val="008D7CE7"/>
    <w:rsid w:val="00A57E70"/>
    <w:rsid w:val="00B139FE"/>
    <w:rsid w:val="00BA3445"/>
    <w:rsid w:val="00C26555"/>
    <w:rsid w:val="00D869A4"/>
    <w:rsid w:val="00DA7F0C"/>
    <w:rsid w:val="00E44A94"/>
    <w:rsid w:val="00F741A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8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4B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24B5F"/>
  </w:style>
  <w:style w:type="paragraph" w:styleId="Fuzeile">
    <w:name w:val="footer"/>
    <w:basedOn w:val="Standard"/>
    <w:link w:val="FuzeileZchn"/>
    <w:uiPriority w:val="99"/>
    <w:unhideWhenUsed/>
    <w:rsid w:val="00624B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24B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4B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24B5F"/>
  </w:style>
  <w:style w:type="paragraph" w:styleId="Fuzeile">
    <w:name w:val="footer"/>
    <w:basedOn w:val="Standard"/>
    <w:link w:val="FuzeileZchn"/>
    <w:uiPriority w:val="99"/>
    <w:unhideWhenUsed/>
    <w:rsid w:val="00624B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24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820270-8EAA-4E86-802B-69E2CD86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CMS Reich-Rohrwig Hainz Rechtsanwälte GmbH</Company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Winkelmayer Peter, Ing, Mag, Dr, FEEI</cp:lastModifiedBy>
  <cp:revision>4</cp:revision>
  <cp:lastPrinted>2018-08-28T12:19:00Z</cp:lastPrinted>
  <dcterms:created xsi:type="dcterms:W3CDTF">2018-08-02T09:39:00Z</dcterms:created>
  <dcterms:modified xsi:type="dcterms:W3CDTF">2018-08-28T12:19:00Z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X-Dokumentnummer">
    <vt:lpwstr>875257</vt:lpwstr>
  </property>
  <property fmtid="{D5CDD505-2E9C-101B-9397-08002B2CF9AE}" pid="3" name="JX-Versionsnummer">
    <vt:lpwstr>0</vt:lpwstr>
  </property>
</Properties>
</file>